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16" w:rsidRDefault="007658DB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7658DB">
        <w:rPr>
          <w:rFonts w:asciiTheme="minorHAnsi" w:hAnsiTheme="minorHAnsi"/>
          <w:sz w:val="28"/>
          <w:szCs w:val="28"/>
        </w:rPr>
        <w:t>Le mot du Doyen</w:t>
      </w:r>
    </w:p>
    <w:p w:rsidR="007658DB" w:rsidRDefault="007658D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Plus d’un mois après la rentrée, il est temps de faire un premier bilan.</w:t>
      </w:r>
    </w:p>
    <w:p w:rsidR="007658DB" w:rsidRDefault="007658DB" w:rsidP="007658DB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Avec près de 10000 étudiants, les effectifs de no</w:t>
      </w:r>
      <w:r w:rsidR="00144287">
        <w:rPr>
          <w:rFonts w:asciiTheme="minorHAnsi" w:hAnsiTheme="minorHAnsi"/>
          <w:sz w:val="28"/>
          <w:szCs w:val="28"/>
        </w:rPr>
        <w:t>tre Faculté sont à la hausse. I</w:t>
      </w:r>
      <w:r>
        <w:rPr>
          <w:rFonts w:asciiTheme="minorHAnsi" w:hAnsiTheme="minorHAnsi"/>
          <w:sz w:val="28"/>
          <w:szCs w:val="28"/>
        </w:rPr>
        <w:t xml:space="preserve">l est probable que cette hausse se poursuive dans les années à venir et pas uniquement pour des raisons démographiques. </w:t>
      </w:r>
      <w:r w:rsidR="00011270">
        <w:rPr>
          <w:rFonts w:asciiTheme="minorHAnsi" w:hAnsiTheme="minorHAnsi"/>
          <w:sz w:val="28"/>
          <w:szCs w:val="28"/>
        </w:rPr>
        <w:t>Dan</w:t>
      </w:r>
      <w:r w:rsidR="0088210A">
        <w:rPr>
          <w:rFonts w:asciiTheme="minorHAnsi" w:hAnsiTheme="minorHAnsi"/>
          <w:sz w:val="28"/>
          <w:szCs w:val="28"/>
        </w:rPr>
        <w:t>s le</w:t>
      </w:r>
      <w:r w:rsidR="00011270">
        <w:rPr>
          <w:rFonts w:asciiTheme="minorHAnsi" w:hAnsiTheme="minorHAnsi"/>
          <w:sz w:val="28"/>
          <w:szCs w:val="28"/>
        </w:rPr>
        <w:t xml:space="preserve"> paysage universitaire</w:t>
      </w:r>
      <w:r w:rsidR="00144287">
        <w:rPr>
          <w:rFonts w:asciiTheme="minorHAnsi" w:hAnsiTheme="minorHAnsi"/>
          <w:sz w:val="28"/>
          <w:szCs w:val="28"/>
        </w:rPr>
        <w:t xml:space="preserve"> actuel</w:t>
      </w:r>
      <w:r w:rsidR="00011270">
        <w:rPr>
          <w:rFonts w:asciiTheme="minorHAnsi" w:hAnsiTheme="minorHAnsi"/>
          <w:sz w:val="28"/>
          <w:szCs w:val="28"/>
        </w:rPr>
        <w:t>, l</w:t>
      </w:r>
      <w:r>
        <w:rPr>
          <w:rFonts w:asciiTheme="minorHAnsi" w:hAnsiTheme="minorHAnsi"/>
          <w:sz w:val="28"/>
          <w:szCs w:val="28"/>
        </w:rPr>
        <w:t>e droit reste une vale</w:t>
      </w:r>
      <w:r w:rsidR="00144287">
        <w:rPr>
          <w:rFonts w:asciiTheme="minorHAnsi" w:hAnsiTheme="minorHAnsi"/>
          <w:sz w:val="28"/>
          <w:szCs w:val="28"/>
        </w:rPr>
        <w:t>ur sûre</w:t>
      </w:r>
      <w:r>
        <w:rPr>
          <w:rFonts w:asciiTheme="minorHAnsi" w:hAnsiTheme="minorHAnsi"/>
          <w:sz w:val="28"/>
          <w:szCs w:val="28"/>
        </w:rPr>
        <w:t>. Les juristes sont de plus en pl</w:t>
      </w:r>
      <w:r w:rsidR="00011270">
        <w:rPr>
          <w:rFonts w:asciiTheme="minorHAnsi" w:hAnsiTheme="minorHAnsi"/>
          <w:sz w:val="28"/>
          <w:szCs w:val="28"/>
        </w:rPr>
        <w:t>us présents dans la société. L</w:t>
      </w:r>
      <w:r>
        <w:rPr>
          <w:rFonts w:asciiTheme="minorHAnsi" w:hAnsiTheme="minorHAnsi"/>
          <w:sz w:val="28"/>
          <w:szCs w:val="28"/>
        </w:rPr>
        <w:t>’insertion professionnelle de nos étudiants est excellente.</w:t>
      </w:r>
    </w:p>
    <w:p w:rsidR="003D47DB" w:rsidRDefault="003D47DB" w:rsidP="007658DB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Je veux également saluer l’arrivée dans notre Faculté de dix nouveaux collègues qui vont nous apporter leur enthousiasme. Ils vont également nous aider à faire évolue</w:t>
      </w:r>
      <w:r w:rsidR="00011270">
        <w:rPr>
          <w:rFonts w:asciiTheme="minorHAnsi" w:hAnsiTheme="minorHAnsi"/>
          <w:sz w:val="28"/>
          <w:szCs w:val="28"/>
        </w:rPr>
        <w:t>r notre offre de formation, dans les t</w:t>
      </w:r>
      <w:r w:rsidR="0088210A">
        <w:rPr>
          <w:rFonts w:asciiTheme="minorHAnsi" w:hAnsiTheme="minorHAnsi"/>
          <w:sz w:val="28"/>
          <w:szCs w:val="28"/>
        </w:rPr>
        <w:t>rois cycles Licence, Master et D</w:t>
      </w:r>
      <w:r w:rsidR="00144287">
        <w:rPr>
          <w:rFonts w:asciiTheme="minorHAnsi" w:hAnsiTheme="minorHAnsi"/>
          <w:sz w:val="28"/>
          <w:szCs w:val="28"/>
        </w:rPr>
        <w:t>octorat, et</w:t>
      </w:r>
      <w:r w:rsidR="00011270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l’adapter aux attentes actuelles, dans un dialogue permanent avec nos partenaires naturels que sont les professions judiciaires</w:t>
      </w:r>
      <w:r w:rsidR="0088210A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</w:rPr>
        <w:t>le monde de l’</w:t>
      </w:r>
      <w:r w:rsidR="0088210A">
        <w:rPr>
          <w:rFonts w:asciiTheme="minorHAnsi" w:hAnsiTheme="minorHAnsi"/>
          <w:sz w:val="28"/>
          <w:szCs w:val="28"/>
        </w:rPr>
        <w:t>entreprise, les autre</w:t>
      </w:r>
      <w:r w:rsidR="00144287">
        <w:rPr>
          <w:rFonts w:asciiTheme="minorHAnsi" w:hAnsiTheme="minorHAnsi"/>
          <w:sz w:val="28"/>
          <w:szCs w:val="28"/>
        </w:rPr>
        <w:t>s établissements d’enseignement.</w:t>
      </w:r>
    </w:p>
    <w:p w:rsidR="007658DB" w:rsidRDefault="00144287" w:rsidP="007658DB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J’ai reçu beaucoup de demandes de dérogation en ce début d’année. </w:t>
      </w:r>
      <w:r w:rsidR="007658DB">
        <w:rPr>
          <w:rFonts w:asciiTheme="minorHAnsi" w:hAnsiTheme="minorHAnsi"/>
          <w:sz w:val="28"/>
          <w:szCs w:val="28"/>
        </w:rPr>
        <w:t xml:space="preserve">Dans une grande Faculté comme la nôtre, il est nécessaire de respecter les procédures et les calendriers. </w:t>
      </w:r>
      <w:r w:rsidR="003D47DB">
        <w:rPr>
          <w:rFonts w:asciiTheme="minorHAnsi" w:hAnsiTheme="minorHAnsi"/>
          <w:sz w:val="28"/>
          <w:szCs w:val="28"/>
        </w:rPr>
        <w:t>Je souhaite que notre Facult</w:t>
      </w:r>
      <w:r w:rsidR="00974561">
        <w:rPr>
          <w:rFonts w:asciiTheme="minorHAnsi" w:hAnsiTheme="minorHAnsi"/>
          <w:sz w:val="28"/>
          <w:szCs w:val="28"/>
        </w:rPr>
        <w:t xml:space="preserve">é soit exemplaire. </w:t>
      </w:r>
      <w:r w:rsidR="00011270">
        <w:rPr>
          <w:rFonts w:asciiTheme="minorHAnsi" w:hAnsiTheme="minorHAnsi"/>
          <w:sz w:val="28"/>
          <w:szCs w:val="28"/>
        </w:rPr>
        <w:t xml:space="preserve">Je demande aux étudiants d’être très attentifs. </w:t>
      </w:r>
      <w:r w:rsidR="007658DB">
        <w:rPr>
          <w:rFonts w:asciiTheme="minorHAnsi" w:hAnsiTheme="minorHAnsi"/>
          <w:sz w:val="28"/>
          <w:szCs w:val="28"/>
        </w:rPr>
        <w:t xml:space="preserve">Les informations sont facilement disponibles. </w:t>
      </w:r>
      <w:r w:rsidR="003D47DB">
        <w:rPr>
          <w:rFonts w:asciiTheme="minorHAnsi" w:hAnsiTheme="minorHAnsi"/>
          <w:sz w:val="28"/>
          <w:szCs w:val="28"/>
        </w:rPr>
        <w:t xml:space="preserve">Les périodes d’inscription, de changement d’options ou de TD doivent être strictement respectées. </w:t>
      </w:r>
      <w:r w:rsidR="007658DB">
        <w:rPr>
          <w:rFonts w:asciiTheme="minorHAnsi" w:hAnsiTheme="minorHAnsi"/>
          <w:sz w:val="28"/>
          <w:szCs w:val="28"/>
        </w:rPr>
        <w:t>Je tiens à remercier pour sa compétence et son efficacité le service de la sc</w:t>
      </w:r>
      <w:r>
        <w:rPr>
          <w:rFonts w:asciiTheme="minorHAnsi" w:hAnsiTheme="minorHAnsi"/>
          <w:sz w:val="28"/>
          <w:szCs w:val="28"/>
        </w:rPr>
        <w:t xml:space="preserve">olarité </w:t>
      </w:r>
      <w:r w:rsidR="007658DB">
        <w:rPr>
          <w:rFonts w:asciiTheme="minorHAnsi" w:hAnsiTheme="minorHAnsi"/>
          <w:sz w:val="28"/>
          <w:szCs w:val="28"/>
        </w:rPr>
        <w:t>en relation directe e</w:t>
      </w:r>
      <w:r w:rsidR="00C15661">
        <w:rPr>
          <w:rFonts w:asciiTheme="minorHAnsi" w:hAnsiTheme="minorHAnsi"/>
          <w:sz w:val="28"/>
          <w:szCs w:val="28"/>
        </w:rPr>
        <w:t>t quotidienne avec les étudiants.</w:t>
      </w:r>
      <w:r>
        <w:rPr>
          <w:rFonts w:asciiTheme="minorHAnsi" w:hAnsiTheme="minorHAnsi"/>
          <w:sz w:val="28"/>
          <w:szCs w:val="28"/>
        </w:rPr>
        <w:t xml:space="preserve"> Merci également à mes deux assesseurs Licence et Master 1 pour leur aide précieuse.</w:t>
      </w:r>
    </w:p>
    <w:p w:rsidR="00C15661" w:rsidRDefault="00C15661" w:rsidP="007658DB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J’ai souhaité également développer la communication et vous pouvez consulter </w:t>
      </w:r>
      <w:r w:rsidR="00011270">
        <w:rPr>
          <w:rFonts w:asciiTheme="minorHAnsi" w:hAnsiTheme="minorHAnsi"/>
          <w:sz w:val="28"/>
          <w:szCs w:val="28"/>
        </w:rPr>
        <w:t xml:space="preserve">sur </w:t>
      </w:r>
      <w:r>
        <w:rPr>
          <w:rFonts w:asciiTheme="minorHAnsi" w:hAnsiTheme="minorHAnsi"/>
          <w:sz w:val="28"/>
          <w:szCs w:val="28"/>
        </w:rPr>
        <w:t>Facebook</w:t>
      </w:r>
      <w:r w:rsidR="00011270">
        <w:rPr>
          <w:rFonts w:asciiTheme="minorHAnsi" w:hAnsiTheme="minorHAnsi"/>
          <w:sz w:val="28"/>
          <w:szCs w:val="28"/>
        </w:rPr>
        <w:t>, depuis un mois, l’actualité de la</w:t>
      </w:r>
      <w:r>
        <w:rPr>
          <w:rFonts w:asciiTheme="minorHAnsi" w:hAnsiTheme="minorHAnsi"/>
          <w:sz w:val="28"/>
          <w:szCs w:val="28"/>
        </w:rPr>
        <w:t xml:space="preserve"> Facu</w:t>
      </w:r>
      <w:r w:rsidR="00011270">
        <w:rPr>
          <w:rFonts w:asciiTheme="minorHAnsi" w:hAnsiTheme="minorHAnsi"/>
          <w:sz w:val="28"/>
          <w:szCs w:val="28"/>
        </w:rPr>
        <w:t xml:space="preserve">lté de droit. </w:t>
      </w:r>
      <w:r>
        <w:rPr>
          <w:rFonts w:asciiTheme="minorHAnsi" w:hAnsiTheme="minorHAnsi"/>
          <w:sz w:val="28"/>
          <w:szCs w:val="28"/>
        </w:rPr>
        <w:t xml:space="preserve">Merci à Anaïs </w:t>
      </w:r>
      <w:proofErr w:type="spellStart"/>
      <w:r>
        <w:rPr>
          <w:rFonts w:asciiTheme="minorHAnsi" w:hAnsiTheme="minorHAnsi"/>
          <w:sz w:val="28"/>
          <w:szCs w:val="28"/>
        </w:rPr>
        <w:t>Toulou</w:t>
      </w:r>
      <w:r w:rsidR="00011270">
        <w:rPr>
          <w:rFonts w:asciiTheme="minorHAnsi" w:hAnsiTheme="minorHAnsi"/>
          <w:sz w:val="28"/>
          <w:szCs w:val="28"/>
        </w:rPr>
        <w:t>zat</w:t>
      </w:r>
      <w:proofErr w:type="spellEnd"/>
      <w:r w:rsidR="00011270">
        <w:rPr>
          <w:rFonts w:asciiTheme="minorHAnsi" w:hAnsiTheme="minorHAnsi"/>
          <w:sz w:val="28"/>
          <w:szCs w:val="28"/>
        </w:rPr>
        <w:t>, notre nouvelle chargée de communication.</w:t>
      </w:r>
    </w:p>
    <w:p w:rsidR="00C15661" w:rsidRDefault="00C15661" w:rsidP="007658DB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Je remercie enfin tous ceux qui nous ont aidés à organiser la traditionnelle cérémonie de rentrée solennelle de la Faculté qui a eu lieu le 5 octobre dernier, en particulier Véronique Imbert qui a </w:t>
      </w:r>
      <w:r w:rsidR="00011270">
        <w:rPr>
          <w:rFonts w:asciiTheme="minorHAnsi" w:hAnsiTheme="minorHAnsi"/>
          <w:sz w:val="28"/>
          <w:szCs w:val="28"/>
        </w:rPr>
        <w:t>tout supervisé.</w:t>
      </w:r>
      <w:r>
        <w:rPr>
          <w:rFonts w:asciiTheme="minorHAnsi" w:hAnsiTheme="minorHAnsi"/>
          <w:sz w:val="28"/>
          <w:szCs w:val="28"/>
        </w:rPr>
        <w:t xml:space="preserve"> C’est un moment important de l’année universitaire. Il nous permet d</w:t>
      </w:r>
      <w:r w:rsidR="00011270">
        <w:rPr>
          <w:rFonts w:asciiTheme="minorHAnsi" w:hAnsiTheme="minorHAnsi"/>
          <w:sz w:val="28"/>
          <w:szCs w:val="28"/>
        </w:rPr>
        <w:t xml:space="preserve">’affirmer l’identité </w:t>
      </w:r>
      <w:r w:rsidR="00FC76F6">
        <w:rPr>
          <w:rFonts w:asciiTheme="minorHAnsi" w:hAnsiTheme="minorHAnsi"/>
          <w:sz w:val="28"/>
          <w:szCs w:val="28"/>
        </w:rPr>
        <w:t xml:space="preserve">et les grandes orientations </w:t>
      </w:r>
      <w:r w:rsidR="00011270">
        <w:rPr>
          <w:rFonts w:asciiTheme="minorHAnsi" w:hAnsiTheme="minorHAnsi"/>
          <w:sz w:val="28"/>
          <w:szCs w:val="28"/>
        </w:rPr>
        <w:t>de no</w:t>
      </w:r>
      <w:r w:rsidR="00FC76F6">
        <w:rPr>
          <w:rFonts w:asciiTheme="minorHAnsi" w:hAnsiTheme="minorHAnsi"/>
          <w:sz w:val="28"/>
          <w:szCs w:val="28"/>
        </w:rPr>
        <w:t>tre Faculté</w:t>
      </w:r>
      <w:r>
        <w:rPr>
          <w:rFonts w:asciiTheme="minorHAnsi" w:hAnsiTheme="minorHAnsi"/>
          <w:sz w:val="28"/>
          <w:szCs w:val="28"/>
        </w:rPr>
        <w:t>. Il nous a permis au</w:t>
      </w:r>
      <w:r w:rsidR="00FC76F6">
        <w:rPr>
          <w:rFonts w:asciiTheme="minorHAnsi" w:hAnsiTheme="minorHAnsi"/>
          <w:sz w:val="28"/>
          <w:szCs w:val="28"/>
        </w:rPr>
        <w:t>ssi</w:t>
      </w:r>
      <w:r w:rsidR="00144287">
        <w:rPr>
          <w:rFonts w:asciiTheme="minorHAnsi" w:hAnsiTheme="minorHAnsi"/>
          <w:sz w:val="28"/>
          <w:szCs w:val="28"/>
        </w:rPr>
        <w:t xml:space="preserve"> de distinguer</w:t>
      </w:r>
      <w:r w:rsidR="00FC76F6">
        <w:rPr>
          <w:rFonts w:asciiTheme="minorHAnsi" w:hAnsiTheme="minorHAnsi"/>
          <w:sz w:val="28"/>
          <w:szCs w:val="28"/>
        </w:rPr>
        <w:t>, nos majors auxquels je reno</w:t>
      </w:r>
      <w:r w:rsidR="00144287">
        <w:rPr>
          <w:rFonts w:asciiTheme="minorHAnsi" w:hAnsiTheme="minorHAnsi"/>
          <w:sz w:val="28"/>
          <w:szCs w:val="28"/>
        </w:rPr>
        <w:t>uvelle toutes mes félicitations.</w:t>
      </w:r>
    </w:p>
    <w:p w:rsidR="00FC76F6" w:rsidRPr="007658DB" w:rsidRDefault="00FC76F6" w:rsidP="007658DB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Philippe </w:t>
      </w:r>
      <w:proofErr w:type="spellStart"/>
      <w:r>
        <w:rPr>
          <w:rFonts w:asciiTheme="minorHAnsi" w:hAnsiTheme="minorHAnsi"/>
          <w:sz w:val="28"/>
          <w:szCs w:val="28"/>
        </w:rPr>
        <w:t>Nélidoff</w:t>
      </w:r>
      <w:proofErr w:type="spellEnd"/>
      <w:r>
        <w:rPr>
          <w:rFonts w:asciiTheme="minorHAnsi" w:hAnsiTheme="minorHAnsi"/>
          <w:sz w:val="28"/>
          <w:szCs w:val="28"/>
        </w:rPr>
        <w:t>, Doyen de la Faculté de droit et science politique</w:t>
      </w:r>
    </w:p>
    <w:sectPr w:rsidR="00FC76F6" w:rsidRPr="00765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DB"/>
    <w:rsid w:val="00011270"/>
    <w:rsid w:val="00144287"/>
    <w:rsid w:val="003D47DB"/>
    <w:rsid w:val="00415E16"/>
    <w:rsid w:val="006F4D10"/>
    <w:rsid w:val="007658DB"/>
    <w:rsid w:val="0088210A"/>
    <w:rsid w:val="00974561"/>
    <w:rsid w:val="00C15661"/>
    <w:rsid w:val="00FC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pnelidof</dc:creator>
  <cp:lastModifiedBy>vimbert</cp:lastModifiedBy>
  <cp:revision>2</cp:revision>
  <dcterms:created xsi:type="dcterms:W3CDTF">2017-10-24T12:30:00Z</dcterms:created>
  <dcterms:modified xsi:type="dcterms:W3CDTF">2017-10-24T12:30:00Z</dcterms:modified>
</cp:coreProperties>
</file>